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E7" w:rsidRDefault="00E40AE7" w:rsidP="00E40AE7">
      <w:r>
        <w:t>Pre-Calculus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E40AE7" w:rsidRDefault="00E40AE7" w:rsidP="00E40AE7">
      <w:r>
        <w:t>Worksheet 1.2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</w:t>
      </w:r>
      <w:r>
        <w:tab/>
        <w:t>Period:______</w:t>
      </w:r>
    </w:p>
    <w:p w:rsidR="00E40AE7" w:rsidRPr="00CF66F2" w:rsidRDefault="00E40AE7" w:rsidP="00E40AE7">
      <w:pPr>
        <w:rPr>
          <w:sz w:val="10"/>
          <w:szCs w:val="10"/>
        </w:rPr>
      </w:pPr>
    </w:p>
    <w:p w:rsidR="00E40AE7" w:rsidRDefault="00E40AE7" w:rsidP="00E40AE7">
      <w:pPr>
        <w:ind w:left="60"/>
      </w:pPr>
      <w:r w:rsidRPr="00761697">
        <w:t xml:space="preserve">Given the graph </w:t>
      </w:r>
      <w:proofErr w:type="gramStart"/>
      <w:r w:rsidRPr="00761697">
        <w:t xml:space="preserve">of </w:t>
      </w:r>
      <w:r w:rsidRPr="00761697">
        <w:rPr>
          <w:position w:val="-10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5.75pt" o:ole="">
            <v:imagedata r:id="rId5" o:title=""/>
          </v:shape>
          <o:OLEObject Type="Embed" ProgID="Equation.3" ShapeID="_x0000_i1025" DrawAspect="Content" ObjectID="_1438868152" r:id="rId6"/>
        </w:object>
      </w:r>
      <w:r>
        <w:rPr>
          <w:position w:val="-10"/>
        </w:rPr>
        <w:t>,</w:t>
      </w:r>
      <w:r>
        <w:t>answer</w:t>
      </w:r>
      <w:proofErr w:type="gramEnd"/>
      <w:r>
        <w:t xml:space="preserve"> the questions that follow.  </w:t>
      </w:r>
    </w:p>
    <w:p w:rsidR="00E40AE7" w:rsidRDefault="00E40AE7" w:rsidP="00E40AE7">
      <w:pPr>
        <w:ind w:left="60"/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35560</wp:posOffset>
            </wp:positionV>
            <wp:extent cx="5486400" cy="2457450"/>
            <wp:effectExtent l="19050" t="0" r="0" b="0"/>
            <wp:wrapNone/>
            <wp:docPr id="10" name="Picture 10" descr="wide2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de2 graph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AE7" w:rsidRDefault="00E40AE7" w:rsidP="00E40AE7">
      <w:pPr>
        <w:ind w:left="60"/>
      </w:pPr>
    </w:p>
    <w:p w:rsidR="00E40AE7" w:rsidRDefault="00E40AE7" w:rsidP="00E40AE7">
      <w:pPr>
        <w:ind w:left="60"/>
      </w:pPr>
    </w:p>
    <w:p w:rsidR="00E40AE7" w:rsidRDefault="00E40AE7" w:rsidP="00E40AE7">
      <w:pPr>
        <w:ind w:left="60"/>
      </w:pPr>
    </w:p>
    <w:p w:rsidR="00E40AE7" w:rsidRDefault="00E40AE7" w:rsidP="00E40AE7">
      <w:pPr>
        <w:ind w:left="60"/>
      </w:pPr>
    </w:p>
    <w:p w:rsidR="00E40AE7" w:rsidRDefault="00E40AE7" w:rsidP="00E40AE7">
      <w:pPr>
        <w:ind w:left="60"/>
      </w:pPr>
    </w:p>
    <w:p w:rsidR="00E40AE7" w:rsidRDefault="00E40AE7" w:rsidP="00E40AE7">
      <w:pPr>
        <w:ind w:left="60"/>
      </w:pPr>
    </w:p>
    <w:p w:rsidR="00E40AE7" w:rsidRDefault="00E40AE7" w:rsidP="00E40AE7">
      <w:pPr>
        <w:ind w:left="60"/>
      </w:pPr>
    </w:p>
    <w:p w:rsidR="00E40AE7" w:rsidRDefault="00E40AE7" w:rsidP="00E40AE7">
      <w:pPr>
        <w:ind w:left="60"/>
      </w:pPr>
    </w:p>
    <w:p w:rsidR="00E40AE7" w:rsidRDefault="00E40AE7" w:rsidP="00E40AE7">
      <w:pPr>
        <w:ind w:left="60"/>
      </w:pPr>
    </w:p>
    <w:p w:rsidR="00E40AE7" w:rsidRDefault="00E40AE7" w:rsidP="00E40AE7">
      <w:pPr>
        <w:ind w:left="60"/>
      </w:pPr>
    </w:p>
    <w:p w:rsidR="00E40AE7" w:rsidRDefault="00E40AE7" w:rsidP="00E40AE7">
      <w:pPr>
        <w:ind w:left="60"/>
      </w:pPr>
    </w:p>
    <w:p w:rsidR="00E40AE7" w:rsidRDefault="00E40AE7" w:rsidP="00E40AE7">
      <w:pPr>
        <w:ind w:left="60"/>
      </w:pPr>
    </w:p>
    <w:p w:rsidR="00E40AE7" w:rsidRDefault="00E40AE7" w:rsidP="00E40AE7">
      <w:pPr>
        <w:ind w:left="60"/>
      </w:pPr>
    </w:p>
    <w:p w:rsidR="00E40AE7" w:rsidRDefault="00E40AE7" w:rsidP="00E40AE7">
      <w:pPr>
        <w:ind w:left="60"/>
      </w:pPr>
    </w:p>
    <w:tbl>
      <w:tblPr>
        <w:tblW w:w="99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5"/>
        <w:gridCol w:w="4995"/>
      </w:tblGrid>
      <w:tr w:rsidR="00E40AE7" w:rsidRPr="00761697" w:rsidTr="00E40AE7">
        <w:trPr>
          <w:trHeight w:val="575"/>
        </w:trPr>
        <w:tc>
          <w:tcPr>
            <w:tcW w:w="9990" w:type="dxa"/>
            <w:gridSpan w:val="2"/>
          </w:tcPr>
          <w:p w:rsidR="00E40AE7" w:rsidRPr="00761697" w:rsidRDefault="00E40AE7" w:rsidP="007A7155">
            <w:r>
              <w:t>1</w:t>
            </w:r>
            <w:r w:rsidRPr="00761697">
              <w:t xml:space="preserve">.  State the interval(s) on which </w:t>
            </w:r>
            <w:r w:rsidRPr="00D8778A">
              <w:rPr>
                <w:i/>
              </w:rPr>
              <w:t>f(x)</w:t>
            </w:r>
            <w:r w:rsidRPr="00761697">
              <w:t xml:space="preserve"> is increasing.</w:t>
            </w:r>
          </w:p>
          <w:p w:rsidR="00E40AE7" w:rsidRPr="00761697" w:rsidRDefault="00E40AE7" w:rsidP="007A7155"/>
          <w:p w:rsidR="00E40AE7" w:rsidRPr="00761697" w:rsidRDefault="00E40AE7" w:rsidP="007A7155"/>
        </w:tc>
      </w:tr>
      <w:tr w:rsidR="00E40AE7" w:rsidRPr="00761697" w:rsidTr="00E40AE7">
        <w:trPr>
          <w:trHeight w:val="575"/>
        </w:trPr>
        <w:tc>
          <w:tcPr>
            <w:tcW w:w="9990" w:type="dxa"/>
            <w:gridSpan w:val="2"/>
          </w:tcPr>
          <w:p w:rsidR="00E40AE7" w:rsidRPr="00761697" w:rsidRDefault="00E40AE7" w:rsidP="007A7155">
            <w:r>
              <w:t>2</w:t>
            </w:r>
            <w:r w:rsidRPr="00761697">
              <w:t xml:space="preserve">.  State the interval(s) on which </w:t>
            </w:r>
            <w:r w:rsidRPr="00D8778A">
              <w:rPr>
                <w:i/>
              </w:rPr>
              <w:t>f(x)</w:t>
            </w:r>
            <w:r w:rsidRPr="00761697">
              <w:t xml:space="preserve"> is decreasing.</w:t>
            </w:r>
          </w:p>
          <w:p w:rsidR="00E40AE7" w:rsidRPr="00761697" w:rsidRDefault="00E40AE7" w:rsidP="007A7155"/>
          <w:p w:rsidR="00E40AE7" w:rsidRPr="00761697" w:rsidRDefault="00E40AE7" w:rsidP="007A7155"/>
        </w:tc>
      </w:tr>
      <w:tr w:rsidR="00E40AE7" w:rsidRPr="00761697" w:rsidTr="00E40AE7">
        <w:trPr>
          <w:trHeight w:val="575"/>
        </w:trPr>
        <w:tc>
          <w:tcPr>
            <w:tcW w:w="9990" w:type="dxa"/>
            <w:gridSpan w:val="2"/>
          </w:tcPr>
          <w:p w:rsidR="00E40AE7" w:rsidRDefault="00E40AE7" w:rsidP="007A7155">
            <w:r>
              <w:t>3</w:t>
            </w:r>
            <w:r w:rsidRPr="00761697">
              <w:t xml:space="preserve">.  State the interval(s) on which </w:t>
            </w:r>
            <w:r w:rsidRPr="00D8778A">
              <w:rPr>
                <w:i/>
              </w:rPr>
              <w:t xml:space="preserve">f(x) </w:t>
            </w:r>
            <w:r w:rsidRPr="00761697">
              <w:t>is constant.</w:t>
            </w:r>
          </w:p>
          <w:p w:rsidR="00E40AE7" w:rsidRDefault="00E40AE7" w:rsidP="007A7155"/>
          <w:p w:rsidR="00E40AE7" w:rsidRPr="00761697" w:rsidRDefault="00E40AE7" w:rsidP="007A7155"/>
        </w:tc>
      </w:tr>
      <w:tr w:rsidR="00E40AE7" w:rsidRPr="00761697" w:rsidTr="00E40AE7">
        <w:trPr>
          <w:trHeight w:val="575"/>
        </w:trPr>
        <w:tc>
          <w:tcPr>
            <w:tcW w:w="9990" w:type="dxa"/>
            <w:gridSpan w:val="2"/>
          </w:tcPr>
          <w:p w:rsidR="00E40AE7" w:rsidRDefault="00E40AE7" w:rsidP="007A7155">
            <w:r>
              <w:t>4.  State the domain in interval notation.</w:t>
            </w:r>
          </w:p>
          <w:p w:rsidR="00E40AE7" w:rsidRDefault="00E40AE7" w:rsidP="007A7155"/>
          <w:p w:rsidR="00E40AE7" w:rsidRPr="00761697" w:rsidRDefault="00E40AE7" w:rsidP="007A7155"/>
        </w:tc>
      </w:tr>
      <w:tr w:rsidR="00E40AE7" w:rsidRPr="00761697" w:rsidTr="00E40AE7">
        <w:trPr>
          <w:trHeight w:val="575"/>
        </w:trPr>
        <w:tc>
          <w:tcPr>
            <w:tcW w:w="9990" w:type="dxa"/>
            <w:gridSpan w:val="2"/>
          </w:tcPr>
          <w:p w:rsidR="00E40AE7" w:rsidRDefault="00E40AE7" w:rsidP="00E40AE7">
            <w:r>
              <w:t>5</w:t>
            </w:r>
            <w:r w:rsidRPr="00761697">
              <w:t>.  State the range</w:t>
            </w:r>
            <w:r>
              <w:t xml:space="preserve"> in interval notation.</w:t>
            </w:r>
          </w:p>
          <w:p w:rsidR="00E40AE7" w:rsidRDefault="00E40AE7" w:rsidP="007A7155"/>
          <w:p w:rsidR="00E40AE7" w:rsidRDefault="00E40AE7" w:rsidP="007A7155"/>
          <w:p w:rsidR="00E40AE7" w:rsidRPr="00761697" w:rsidRDefault="00E40AE7" w:rsidP="007A7155"/>
        </w:tc>
      </w:tr>
      <w:tr w:rsidR="00E40AE7" w:rsidRPr="00761697" w:rsidTr="00E40AE7">
        <w:trPr>
          <w:trHeight w:val="575"/>
        </w:trPr>
        <w:tc>
          <w:tcPr>
            <w:tcW w:w="9990" w:type="dxa"/>
            <w:gridSpan w:val="2"/>
          </w:tcPr>
          <w:p w:rsidR="00E40AE7" w:rsidRDefault="00E40AE7" w:rsidP="007A7155">
            <w:r>
              <w:t>6</w:t>
            </w:r>
            <w:r w:rsidRPr="00761697">
              <w:t>.  State any relative minima.</w:t>
            </w:r>
            <w:r>
              <w:t xml:space="preserve">  (ordered pair)</w:t>
            </w:r>
          </w:p>
          <w:p w:rsidR="00E40AE7" w:rsidRDefault="00E40AE7" w:rsidP="007A7155"/>
          <w:p w:rsidR="00E40AE7" w:rsidRPr="00761697" w:rsidRDefault="00E40AE7" w:rsidP="007A7155"/>
        </w:tc>
      </w:tr>
      <w:tr w:rsidR="00E40AE7" w:rsidRPr="00761697" w:rsidTr="00E40AE7">
        <w:trPr>
          <w:trHeight w:val="593"/>
        </w:trPr>
        <w:tc>
          <w:tcPr>
            <w:tcW w:w="9990" w:type="dxa"/>
            <w:gridSpan w:val="2"/>
          </w:tcPr>
          <w:p w:rsidR="00E40AE7" w:rsidRPr="00761697" w:rsidRDefault="00E40AE7" w:rsidP="00E40AE7">
            <w:r>
              <w:t>7</w:t>
            </w:r>
            <w:r w:rsidRPr="00761697">
              <w:t>.  State any relative maxima.</w:t>
            </w:r>
            <w:r>
              <w:t xml:space="preserve">   (ordered pair)</w:t>
            </w:r>
          </w:p>
        </w:tc>
      </w:tr>
      <w:tr w:rsidR="00CF66F2" w:rsidRPr="00761697" w:rsidTr="00C044F5">
        <w:trPr>
          <w:trHeight w:val="690"/>
        </w:trPr>
        <w:tc>
          <w:tcPr>
            <w:tcW w:w="4995" w:type="dxa"/>
          </w:tcPr>
          <w:p w:rsidR="00CF66F2" w:rsidRDefault="00CF66F2" w:rsidP="00CF66F2">
            <w:r>
              <w:t>8.  State the absolute maximum, if possible.</w:t>
            </w:r>
          </w:p>
          <w:p w:rsidR="00CF66F2" w:rsidRDefault="00CF66F2" w:rsidP="007A7155"/>
        </w:tc>
        <w:tc>
          <w:tcPr>
            <w:tcW w:w="4995" w:type="dxa"/>
          </w:tcPr>
          <w:p w:rsidR="00CF66F2" w:rsidRDefault="00CF66F2" w:rsidP="007A7155">
            <w:r>
              <w:t xml:space="preserve">9.  State the absolute minimum, if possible.  </w:t>
            </w:r>
          </w:p>
        </w:tc>
      </w:tr>
      <w:tr w:rsidR="00E40AE7" w:rsidRPr="00761697" w:rsidTr="00E40AE7">
        <w:trPr>
          <w:trHeight w:val="690"/>
        </w:trPr>
        <w:tc>
          <w:tcPr>
            <w:tcW w:w="9990" w:type="dxa"/>
            <w:gridSpan w:val="2"/>
          </w:tcPr>
          <w:p w:rsidR="00CF66F2" w:rsidRDefault="00CF66F2" w:rsidP="00CF66F2">
            <w:r>
              <w:t xml:space="preserve">10.  Is it continuous?  If not, state the type of discontinuity and the x-coordinate at which the </w:t>
            </w:r>
          </w:p>
          <w:p w:rsidR="00CF66F2" w:rsidRDefault="00CF66F2" w:rsidP="00CF66F2">
            <w:r>
              <w:t xml:space="preserve">      </w:t>
            </w:r>
            <w:proofErr w:type="gramStart"/>
            <w:r>
              <w:t>discontinuity</w:t>
            </w:r>
            <w:proofErr w:type="gramEnd"/>
            <w:r>
              <w:t xml:space="preserve"> occurs.</w:t>
            </w:r>
          </w:p>
          <w:p w:rsidR="00E40AE7" w:rsidRDefault="00E40AE7" w:rsidP="00CF66F2"/>
        </w:tc>
      </w:tr>
      <w:tr w:rsidR="00CF66F2" w:rsidRPr="00761697" w:rsidTr="00E40AE7">
        <w:trPr>
          <w:trHeight w:val="690"/>
        </w:trPr>
        <w:tc>
          <w:tcPr>
            <w:tcW w:w="9990" w:type="dxa"/>
            <w:gridSpan w:val="2"/>
          </w:tcPr>
          <w:p w:rsidR="00CF66F2" w:rsidRDefault="00CF66F2" w:rsidP="00E40AE7">
            <w:r>
              <w:t>11.  Is it bounded?  If so explain how it is bounded.</w:t>
            </w:r>
          </w:p>
        </w:tc>
      </w:tr>
      <w:tr w:rsidR="00CF66F2" w:rsidRPr="00761697" w:rsidTr="00E40AE7">
        <w:trPr>
          <w:trHeight w:val="690"/>
        </w:trPr>
        <w:tc>
          <w:tcPr>
            <w:tcW w:w="9990" w:type="dxa"/>
            <w:gridSpan w:val="2"/>
          </w:tcPr>
          <w:p w:rsidR="00CF66F2" w:rsidRDefault="00CF66F2" w:rsidP="00CF66F2">
            <w:r>
              <w:t xml:space="preserve">12.  Find </w:t>
            </w:r>
            <m:oMath>
              <m:r>
                <w:rPr>
                  <w:rFonts w:ascii="Cambria Math" w:hAnsi="Cambria Math"/>
                </w:rPr>
                <m:t>f(-1)</m:t>
              </m:r>
            </m:oMath>
            <w:r>
              <w:t>.</w:t>
            </w:r>
          </w:p>
        </w:tc>
      </w:tr>
    </w:tbl>
    <w:p w:rsidR="00E40AE7" w:rsidRDefault="00E40AE7" w:rsidP="00E40AE7"/>
    <w:sectPr w:rsidR="00E40AE7" w:rsidSect="00941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620"/>
    <w:multiLevelType w:val="hybridMultilevel"/>
    <w:tmpl w:val="1A883F3E"/>
    <w:lvl w:ilvl="0" w:tplc="666CD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9417F4"/>
    <w:rsid w:val="00016266"/>
    <w:rsid w:val="00043F48"/>
    <w:rsid w:val="00173255"/>
    <w:rsid w:val="00351CAD"/>
    <w:rsid w:val="00496C89"/>
    <w:rsid w:val="00534A11"/>
    <w:rsid w:val="009417F4"/>
    <w:rsid w:val="0096102F"/>
    <w:rsid w:val="00CF66F2"/>
    <w:rsid w:val="00E40AE7"/>
    <w:rsid w:val="00ED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66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F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timothy.higgins</dc:creator>
  <cp:keywords/>
  <dc:description/>
  <cp:lastModifiedBy>pete</cp:lastModifiedBy>
  <cp:revision>3</cp:revision>
  <cp:lastPrinted>2013-08-24T20:45:00Z</cp:lastPrinted>
  <dcterms:created xsi:type="dcterms:W3CDTF">2012-06-13T17:27:00Z</dcterms:created>
  <dcterms:modified xsi:type="dcterms:W3CDTF">2013-08-24T20:49:00Z</dcterms:modified>
</cp:coreProperties>
</file>